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6EE4" w:rsidRDefault="003220C5">
      <w:pPr>
        <w:rPr>
          <w:sz w:val="40"/>
          <w:szCs w:val="40"/>
        </w:rPr>
      </w:pPr>
      <w:r w:rsidRPr="003220C5">
        <w:rPr>
          <w:sz w:val="40"/>
          <w:szCs w:val="40"/>
        </w:rPr>
        <w:t>Werkplan 2020 -2024</w:t>
      </w:r>
      <w:r>
        <w:rPr>
          <w:sz w:val="40"/>
          <w:szCs w:val="40"/>
        </w:rPr>
        <w:t xml:space="preserve">  Theater Karroessel</w:t>
      </w:r>
      <w:r w:rsidR="00056F1C">
        <w:rPr>
          <w:sz w:val="40"/>
          <w:szCs w:val="40"/>
        </w:rPr>
        <w:t>:</w:t>
      </w:r>
    </w:p>
    <w:p w:rsidR="00C241BF" w:rsidRDefault="00056F1C">
      <w:pPr>
        <w:rPr>
          <w:sz w:val="40"/>
          <w:szCs w:val="40"/>
        </w:rPr>
      </w:pPr>
      <w:r>
        <w:rPr>
          <w:sz w:val="40"/>
          <w:szCs w:val="40"/>
        </w:rPr>
        <w:t>“Nieuwe kunstgrepen”</w:t>
      </w:r>
    </w:p>
    <w:p w:rsidR="00C241BF" w:rsidRDefault="00C241BF">
      <w:pPr>
        <w:rPr>
          <w:sz w:val="40"/>
          <w:szCs w:val="40"/>
        </w:rPr>
      </w:pPr>
    </w:p>
    <w:p w:rsidR="006225B8" w:rsidRDefault="006225B8">
      <w:pPr>
        <w:rPr>
          <w:sz w:val="40"/>
          <w:szCs w:val="40"/>
        </w:rPr>
      </w:pPr>
    </w:p>
    <w:p w:rsidR="003220C5" w:rsidRPr="00C241BF" w:rsidRDefault="003220C5">
      <w:pPr>
        <w:rPr>
          <w:sz w:val="40"/>
          <w:szCs w:val="40"/>
        </w:rPr>
      </w:pPr>
      <w:r w:rsidRPr="003220C5">
        <w:rPr>
          <w:i/>
          <w:sz w:val="28"/>
          <w:szCs w:val="28"/>
        </w:rPr>
        <w:t>Inleiding</w:t>
      </w:r>
    </w:p>
    <w:p w:rsidR="003220C5" w:rsidRDefault="003220C5">
      <w:pPr>
        <w:rPr>
          <w:i/>
          <w:sz w:val="28"/>
          <w:szCs w:val="28"/>
        </w:rPr>
      </w:pPr>
    </w:p>
    <w:p w:rsidR="00056F1C" w:rsidRDefault="00056F1C">
      <w:pPr>
        <w:rPr>
          <w:sz w:val="28"/>
          <w:szCs w:val="28"/>
        </w:rPr>
      </w:pPr>
      <w:r>
        <w:rPr>
          <w:sz w:val="28"/>
          <w:szCs w:val="28"/>
        </w:rPr>
        <w:t xml:space="preserve">Binnen diverse geledingen binnen Karroessel wordt herhaaldelijk de vraag gesteld: “waar gaat het naar toe met theater Karroessel?” of “wat wil het bestuur met het theatertje?”. Om alle betrokkenen binnen </w:t>
      </w:r>
      <w:r w:rsidR="00CE2C6C">
        <w:rPr>
          <w:sz w:val="28"/>
          <w:szCs w:val="28"/>
        </w:rPr>
        <w:t xml:space="preserve">maar ook buiten </w:t>
      </w:r>
      <w:r>
        <w:rPr>
          <w:sz w:val="28"/>
          <w:szCs w:val="28"/>
        </w:rPr>
        <w:t>de organisatie op één lijn te krijgen en</w:t>
      </w:r>
      <w:r w:rsidR="00CE2C6C">
        <w:rPr>
          <w:sz w:val="28"/>
          <w:szCs w:val="28"/>
        </w:rPr>
        <w:t>/of</w:t>
      </w:r>
      <w:r>
        <w:rPr>
          <w:sz w:val="28"/>
          <w:szCs w:val="28"/>
        </w:rPr>
        <w:t xml:space="preserve"> om helderheid te verschaffen, is het daarom raadzaam om een richtinggevende notitie op te stellen en binnen de organisatie te bespreken. Dat gebeurt met dit werkplan met als titel: “Nieuwe kunstgrepen”.</w:t>
      </w:r>
    </w:p>
    <w:p w:rsidR="00056F1C" w:rsidRDefault="00694554">
      <w:pPr>
        <w:rPr>
          <w:sz w:val="28"/>
          <w:szCs w:val="28"/>
        </w:rPr>
      </w:pPr>
      <w:r>
        <w:rPr>
          <w:sz w:val="28"/>
          <w:szCs w:val="28"/>
        </w:rPr>
        <w:t>Het werkplan zal na bespreking binnen de organisatie door het bestuur worden vastgesteld en op de website worden gepubliceerd. Dit is tevens een van de voorwaarden om als organisatie de ANBI-status te kunnen krijgen.</w:t>
      </w:r>
    </w:p>
    <w:p w:rsidR="00694554" w:rsidRPr="00694554" w:rsidRDefault="00694554">
      <w:pPr>
        <w:rPr>
          <w:i/>
          <w:sz w:val="28"/>
          <w:szCs w:val="28"/>
        </w:rPr>
      </w:pPr>
    </w:p>
    <w:p w:rsidR="003220C5" w:rsidRPr="00694554" w:rsidRDefault="003220C5" w:rsidP="003220C5">
      <w:pPr>
        <w:pStyle w:val="Lijstalinea"/>
        <w:numPr>
          <w:ilvl w:val="0"/>
          <w:numId w:val="1"/>
        </w:numPr>
        <w:rPr>
          <w:i/>
          <w:sz w:val="28"/>
          <w:szCs w:val="28"/>
        </w:rPr>
      </w:pPr>
      <w:r w:rsidRPr="00694554">
        <w:rPr>
          <w:i/>
          <w:sz w:val="28"/>
          <w:szCs w:val="28"/>
        </w:rPr>
        <w:t>Uitbreiding passief aanbod</w:t>
      </w:r>
      <w:r w:rsidR="00694554">
        <w:rPr>
          <w:sz w:val="28"/>
          <w:szCs w:val="28"/>
        </w:rPr>
        <w:t xml:space="preserve"> </w:t>
      </w:r>
    </w:p>
    <w:p w:rsidR="00694554" w:rsidRDefault="00694554" w:rsidP="00694554">
      <w:pPr>
        <w:rPr>
          <w:sz w:val="28"/>
          <w:szCs w:val="28"/>
        </w:rPr>
      </w:pPr>
      <w:r>
        <w:rPr>
          <w:sz w:val="28"/>
          <w:szCs w:val="28"/>
        </w:rPr>
        <w:t>Theater Karroessel bestaat al bijna 25 jaar en biedt ook al 25 jaar een ontmoetingsplaats en podium voor liefhebbers (actief en passief) van podiumkunsten in de ruime zin van het woord.</w:t>
      </w:r>
    </w:p>
    <w:p w:rsidR="00B02719" w:rsidRDefault="00694554" w:rsidP="00694554">
      <w:pPr>
        <w:rPr>
          <w:sz w:val="28"/>
          <w:szCs w:val="28"/>
        </w:rPr>
      </w:pPr>
      <w:r>
        <w:rPr>
          <w:sz w:val="28"/>
          <w:szCs w:val="28"/>
        </w:rPr>
        <w:t xml:space="preserve">Karroessel neemt een unieke plaats in met haar aanbod in het amateurveld en </w:t>
      </w:r>
      <w:r w:rsidR="00B02719">
        <w:rPr>
          <w:sz w:val="28"/>
          <w:szCs w:val="28"/>
        </w:rPr>
        <w:t xml:space="preserve">in samenwerking met het </w:t>
      </w:r>
      <w:r>
        <w:rPr>
          <w:sz w:val="28"/>
          <w:szCs w:val="28"/>
        </w:rPr>
        <w:t>profession</w:t>
      </w:r>
      <w:r w:rsidR="00B02719">
        <w:rPr>
          <w:sz w:val="28"/>
          <w:szCs w:val="28"/>
        </w:rPr>
        <w:t>ele veld</w:t>
      </w:r>
      <w:r>
        <w:rPr>
          <w:sz w:val="28"/>
          <w:szCs w:val="28"/>
        </w:rPr>
        <w:t>. Een breed aanbod op het terrein van toneel, muziek, cabaret, kleinkunst, lezingen</w:t>
      </w:r>
      <w:r w:rsidR="00B02719">
        <w:rPr>
          <w:sz w:val="28"/>
          <w:szCs w:val="28"/>
        </w:rPr>
        <w:t xml:space="preserve"> etc.</w:t>
      </w:r>
    </w:p>
    <w:p w:rsidR="00CE2C6C" w:rsidRDefault="00CE2C6C" w:rsidP="00694554">
      <w:pPr>
        <w:rPr>
          <w:sz w:val="28"/>
          <w:szCs w:val="28"/>
        </w:rPr>
      </w:pPr>
      <w:r>
        <w:rPr>
          <w:sz w:val="28"/>
          <w:szCs w:val="28"/>
        </w:rPr>
        <w:t xml:space="preserve">Zo’n 40 voorstellingen per jaar kunnen bezocht worden, met voor ieder wat </w:t>
      </w:r>
      <w:proofErr w:type="spellStart"/>
      <w:r>
        <w:rPr>
          <w:sz w:val="28"/>
          <w:szCs w:val="28"/>
        </w:rPr>
        <w:t>wils</w:t>
      </w:r>
      <w:proofErr w:type="spellEnd"/>
      <w:r>
        <w:rPr>
          <w:sz w:val="28"/>
          <w:szCs w:val="28"/>
        </w:rPr>
        <w:t>, zoals theater, muziek, toneel etc.</w:t>
      </w:r>
    </w:p>
    <w:p w:rsidR="00CE2C6C" w:rsidRDefault="00CE2C6C" w:rsidP="00694554">
      <w:pPr>
        <w:rPr>
          <w:sz w:val="28"/>
          <w:szCs w:val="28"/>
        </w:rPr>
      </w:pPr>
      <w:r>
        <w:rPr>
          <w:sz w:val="28"/>
          <w:szCs w:val="28"/>
        </w:rPr>
        <w:t>Toch willen we het theater zoveel mogelijk open stellen voor uitvoeringen van allerlei aard. Het streven is een bezetting van 50 voorstellingen in het theater per jaar.</w:t>
      </w:r>
    </w:p>
    <w:p w:rsidR="00CE2C6C" w:rsidRDefault="00CE2C6C" w:rsidP="00694554">
      <w:pPr>
        <w:rPr>
          <w:sz w:val="28"/>
          <w:szCs w:val="28"/>
        </w:rPr>
      </w:pPr>
    </w:p>
    <w:p w:rsidR="003220C5" w:rsidRPr="00CE2C6C" w:rsidRDefault="00CE2C6C" w:rsidP="003220C5">
      <w:pPr>
        <w:pStyle w:val="Lijstalinea"/>
        <w:numPr>
          <w:ilvl w:val="0"/>
          <w:numId w:val="1"/>
        </w:numPr>
        <w:rPr>
          <w:i/>
          <w:sz w:val="28"/>
          <w:szCs w:val="28"/>
        </w:rPr>
      </w:pPr>
      <w:r w:rsidRPr="00CE2C6C">
        <w:rPr>
          <w:i/>
          <w:sz w:val="28"/>
          <w:szCs w:val="28"/>
        </w:rPr>
        <w:lastRenderedPageBreak/>
        <w:t>V</w:t>
      </w:r>
      <w:r w:rsidR="003220C5" w:rsidRPr="00CE2C6C">
        <w:rPr>
          <w:i/>
          <w:sz w:val="28"/>
          <w:szCs w:val="28"/>
        </w:rPr>
        <w:t>erbreding van de doelgroep bezoekers</w:t>
      </w:r>
      <w:r>
        <w:rPr>
          <w:i/>
          <w:sz w:val="28"/>
          <w:szCs w:val="28"/>
        </w:rPr>
        <w:t xml:space="preserve"> </w:t>
      </w:r>
    </w:p>
    <w:p w:rsidR="00CE2C6C" w:rsidRDefault="00382765" w:rsidP="00382765">
      <w:pPr>
        <w:rPr>
          <w:sz w:val="28"/>
          <w:szCs w:val="28"/>
        </w:rPr>
      </w:pPr>
      <w:r>
        <w:rPr>
          <w:sz w:val="28"/>
          <w:szCs w:val="28"/>
        </w:rPr>
        <w:t xml:space="preserve">De populatie bezoekers zijn vooral mensen, die ons theater al kennen en/of al eerder bezocht hebben. Ook zijn het voornamelijk mensen boven 50 jaar. Omdat we breder gaan programmeren hopen we ook een jonger publiek aan te spreken. Vooral muziek, cabaret (stand-up </w:t>
      </w:r>
      <w:proofErr w:type="spellStart"/>
      <w:r>
        <w:rPr>
          <w:sz w:val="28"/>
          <w:szCs w:val="28"/>
        </w:rPr>
        <w:t>comedians</w:t>
      </w:r>
      <w:proofErr w:type="spellEnd"/>
      <w:r>
        <w:rPr>
          <w:sz w:val="28"/>
          <w:szCs w:val="28"/>
        </w:rPr>
        <w:t xml:space="preserve">) en dansante voorstellingen spreken een jonger publiek aan. Samen met de stichting Pop in Limburg gaan we zoeken naar </w:t>
      </w:r>
      <w:proofErr w:type="spellStart"/>
      <w:r>
        <w:rPr>
          <w:sz w:val="28"/>
          <w:szCs w:val="28"/>
        </w:rPr>
        <w:t>singersong</w:t>
      </w:r>
      <w:proofErr w:type="spellEnd"/>
      <w:r>
        <w:rPr>
          <w:sz w:val="28"/>
          <w:szCs w:val="28"/>
        </w:rPr>
        <w:t xml:space="preserve">-achtige voorstellingen, al of niet met lokale talenten. Pop in Limburg heeft hiervoor extra subsidiemogelijkheden, die we graag willen gaan benutten. </w:t>
      </w:r>
    </w:p>
    <w:p w:rsidR="00382765" w:rsidRDefault="00382765" w:rsidP="00382765">
      <w:pPr>
        <w:rPr>
          <w:sz w:val="28"/>
          <w:szCs w:val="28"/>
        </w:rPr>
      </w:pPr>
      <w:r>
        <w:rPr>
          <w:sz w:val="28"/>
          <w:szCs w:val="28"/>
        </w:rPr>
        <w:t xml:space="preserve">Ook een nauwere samenwerking met ROC Leeuwenborg (theater, muzikant) en </w:t>
      </w:r>
      <w:proofErr w:type="spellStart"/>
      <w:r>
        <w:rPr>
          <w:sz w:val="28"/>
          <w:szCs w:val="28"/>
        </w:rPr>
        <w:t>Cios</w:t>
      </w:r>
      <w:proofErr w:type="spellEnd"/>
      <w:r>
        <w:rPr>
          <w:sz w:val="28"/>
          <w:szCs w:val="28"/>
        </w:rPr>
        <w:t xml:space="preserve"> (dans en beweging) biedt mogelijkheden voor uitbreiding van voorstellingen, maar ook om een jonger publiek te trekken.</w:t>
      </w:r>
    </w:p>
    <w:p w:rsidR="00C241BF" w:rsidRPr="00382765" w:rsidRDefault="00C241BF" w:rsidP="00382765">
      <w:pPr>
        <w:rPr>
          <w:sz w:val="28"/>
          <w:szCs w:val="28"/>
        </w:rPr>
      </w:pPr>
    </w:p>
    <w:p w:rsidR="003220C5" w:rsidRPr="00F61A6A" w:rsidRDefault="003220C5" w:rsidP="003220C5">
      <w:pPr>
        <w:pStyle w:val="Lijstalinea"/>
        <w:numPr>
          <w:ilvl w:val="0"/>
          <w:numId w:val="1"/>
        </w:numPr>
        <w:rPr>
          <w:i/>
          <w:sz w:val="28"/>
          <w:szCs w:val="28"/>
        </w:rPr>
      </w:pPr>
      <w:r w:rsidRPr="00F61A6A">
        <w:rPr>
          <w:i/>
          <w:sz w:val="28"/>
          <w:szCs w:val="28"/>
        </w:rPr>
        <w:t>Verankering in de buurt</w:t>
      </w:r>
      <w:r w:rsidR="00F61A6A">
        <w:rPr>
          <w:i/>
          <w:sz w:val="28"/>
          <w:szCs w:val="28"/>
        </w:rPr>
        <w:t xml:space="preserve">  </w:t>
      </w:r>
    </w:p>
    <w:p w:rsidR="00F61A6A" w:rsidRDefault="00F61A6A" w:rsidP="00F61A6A">
      <w:pPr>
        <w:rPr>
          <w:sz w:val="28"/>
          <w:szCs w:val="28"/>
        </w:rPr>
      </w:pPr>
      <w:r>
        <w:rPr>
          <w:sz w:val="28"/>
          <w:szCs w:val="28"/>
        </w:rPr>
        <w:t>Gebleken is dat een groot deel van de buurtbewoners (nog) niet gehoord hebben van het theater Karroessel of (nog) niet binnen is geweest. Meer bekendheid voor de buurtbewoners, bv middels een open dag met gratis voorstelling is aanbevelenswaardig. Dit vergroot de betrokkenheid van de buurt bij het theater en dientengevolge ook de veiligheid (meer toezicht). Ook kunnen op deze wijze meer vrijwilligers gezocht worden.</w:t>
      </w:r>
    </w:p>
    <w:p w:rsidR="00F61A6A" w:rsidRDefault="00F61A6A" w:rsidP="00F61A6A">
      <w:pPr>
        <w:rPr>
          <w:sz w:val="28"/>
          <w:szCs w:val="28"/>
        </w:rPr>
      </w:pPr>
      <w:r>
        <w:rPr>
          <w:sz w:val="28"/>
          <w:szCs w:val="28"/>
        </w:rPr>
        <w:t>In de toekomst wil theater Karroessel ook meer mogelijkheden bieden aan de buurt en buurtcomités om de locatie meer ter beschikking te stellen voor (buurt)vergaderingen, lezingen, andere bijeenkomsten.</w:t>
      </w:r>
    </w:p>
    <w:p w:rsidR="00F61A6A" w:rsidRDefault="00F61A6A" w:rsidP="00F61A6A">
      <w:pPr>
        <w:rPr>
          <w:sz w:val="28"/>
          <w:szCs w:val="28"/>
        </w:rPr>
      </w:pPr>
      <w:r>
        <w:rPr>
          <w:sz w:val="28"/>
          <w:szCs w:val="28"/>
        </w:rPr>
        <w:t xml:space="preserve">Ook de gemeentelijke stuurgroep Duurzame Accommodaties is voorstander van een breder gebruik van de locatie, zoals bovengenoemd. </w:t>
      </w:r>
      <w:r w:rsidR="00E05D3A">
        <w:rPr>
          <w:sz w:val="28"/>
          <w:szCs w:val="28"/>
        </w:rPr>
        <w:t>De gemeente noemt een u</w:t>
      </w:r>
      <w:r>
        <w:rPr>
          <w:sz w:val="28"/>
          <w:szCs w:val="28"/>
        </w:rPr>
        <w:t>itbouw tot een kleinschalige, multifunctionele ontmoetingsplek met een culturele en creatieve functie</w:t>
      </w:r>
      <w:r w:rsidR="00E05D3A">
        <w:rPr>
          <w:sz w:val="28"/>
          <w:szCs w:val="28"/>
        </w:rPr>
        <w:t xml:space="preserve"> wenselijk. Dit spoort volledig met de gedachten van het bestuur Karroessel.</w:t>
      </w:r>
    </w:p>
    <w:p w:rsidR="00E05D3A" w:rsidRDefault="00E05D3A" w:rsidP="00F61A6A">
      <w:pPr>
        <w:rPr>
          <w:sz w:val="28"/>
          <w:szCs w:val="28"/>
        </w:rPr>
      </w:pPr>
    </w:p>
    <w:p w:rsidR="003220C5" w:rsidRDefault="003220C5" w:rsidP="00E05D3A">
      <w:pPr>
        <w:pStyle w:val="Lijstalinea"/>
        <w:numPr>
          <w:ilvl w:val="0"/>
          <w:numId w:val="1"/>
        </w:numPr>
        <w:rPr>
          <w:i/>
          <w:sz w:val="28"/>
          <w:szCs w:val="28"/>
        </w:rPr>
      </w:pPr>
      <w:r w:rsidRPr="00E05D3A">
        <w:rPr>
          <w:i/>
          <w:sz w:val="28"/>
          <w:szCs w:val="28"/>
        </w:rPr>
        <w:t>Uitbreiding locatie met extra kleine zaal</w:t>
      </w:r>
      <w:r w:rsidR="00E05D3A">
        <w:rPr>
          <w:i/>
          <w:sz w:val="28"/>
          <w:szCs w:val="28"/>
        </w:rPr>
        <w:t xml:space="preserve">   </w:t>
      </w:r>
    </w:p>
    <w:p w:rsidR="00E05D3A" w:rsidRDefault="00E05D3A" w:rsidP="00E05D3A">
      <w:pPr>
        <w:rPr>
          <w:sz w:val="28"/>
          <w:szCs w:val="28"/>
        </w:rPr>
      </w:pPr>
      <w:r>
        <w:rPr>
          <w:sz w:val="28"/>
          <w:szCs w:val="28"/>
        </w:rPr>
        <w:t xml:space="preserve">Dankzij een verhuizing van de </w:t>
      </w:r>
      <w:proofErr w:type="spellStart"/>
      <w:r>
        <w:rPr>
          <w:sz w:val="28"/>
          <w:szCs w:val="28"/>
        </w:rPr>
        <w:t>HeemkundeVereniging</w:t>
      </w:r>
      <w:proofErr w:type="spellEnd"/>
      <w:r>
        <w:rPr>
          <w:sz w:val="28"/>
          <w:szCs w:val="28"/>
        </w:rPr>
        <w:t xml:space="preserve"> komen de 2 lokalen naast het theatercafé binnenkort vrij. In het overleg met de wethouder en beleidsambtenaren heeft het bestuur al aangegeven een optie te willen nemen </w:t>
      </w:r>
      <w:r>
        <w:rPr>
          <w:sz w:val="28"/>
          <w:szCs w:val="28"/>
        </w:rPr>
        <w:lastRenderedPageBreak/>
        <w:t xml:space="preserve">op deze lokalen. Deze uitbreiding biedt verschillende mogelijkheden om het aanbod uit te breiden zoals hierboven omschreven. Ook kunnen er dan tegelijkertijd meerdere voorstellingen in het gebouw plaatsvinden, met name in het weekend, waardoor ook de omzet in het theatercafé kan toenemen. Een </w:t>
      </w:r>
      <w:proofErr w:type="spellStart"/>
      <w:r>
        <w:rPr>
          <w:sz w:val="28"/>
          <w:szCs w:val="28"/>
        </w:rPr>
        <w:t>zgn</w:t>
      </w:r>
      <w:proofErr w:type="spellEnd"/>
      <w:r>
        <w:rPr>
          <w:sz w:val="28"/>
          <w:szCs w:val="28"/>
        </w:rPr>
        <w:t xml:space="preserve"> opwaartse spiraal voor wat betreft uitbouw voorstellingen, meer bezoekers, meer omzet. </w:t>
      </w:r>
    </w:p>
    <w:p w:rsidR="00E05D3A" w:rsidRDefault="00E05D3A" w:rsidP="00E05D3A">
      <w:pPr>
        <w:rPr>
          <w:sz w:val="28"/>
          <w:szCs w:val="28"/>
        </w:rPr>
      </w:pPr>
    </w:p>
    <w:p w:rsidR="003220C5" w:rsidRDefault="003220C5" w:rsidP="003220C5">
      <w:pPr>
        <w:pStyle w:val="Lijstalinea"/>
        <w:numPr>
          <w:ilvl w:val="0"/>
          <w:numId w:val="1"/>
        </w:numPr>
        <w:rPr>
          <w:i/>
          <w:sz w:val="28"/>
          <w:szCs w:val="28"/>
        </w:rPr>
      </w:pPr>
      <w:r w:rsidRPr="00E05D3A">
        <w:rPr>
          <w:i/>
          <w:sz w:val="28"/>
          <w:szCs w:val="28"/>
        </w:rPr>
        <w:t xml:space="preserve">Uitbreiding actief aanbod middels workshops, trainingen, cursussen </w:t>
      </w:r>
      <w:proofErr w:type="spellStart"/>
      <w:r w:rsidRPr="00E05D3A">
        <w:rPr>
          <w:i/>
          <w:sz w:val="28"/>
          <w:szCs w:val="28"/>
        </w:rPr>
        <w:t>etc</w:t>
      </w:r>
      <w:proofErr w:type="spellEnd"/>
    </w:p>
    <w:p w:rsidR="00E05D3A" w:rsidRDefault="00E05D3A" w:rsidP="00E05D3A">
      <w:pPr>
        <w:rPr>
          <w:sz w:val="28"/>
          <w:szCs w:val="28"/>
        </w:rPr>
      </w:pPr>
      <w:r>
        <w:rPr>
          <w:sz w:val="28"/>
          <w:szCs w:val="28"/>
        </w:rPr>
        <w:t xml:space="preserve">Deze uitbreiding van de locatie maakt het mogelijk om </w:t>
      </w:r>
      <w:r w:rsidR="008B3450">
        <w:rPr>
          <w:sz w:val="28"/>
          <w:szCs w:val="28"/>
        </w:rPr>
        <w:t>uitbreiding te realiseren van zowel het passief aanbod (zie boven) als</w:t>
      </w:r>
      <w:r>
        <w:rPr>
          <w:sz w:val="28"/>
          <w:szCs w:val="28"/>
        </w:rPr>
        <w:t xml:space="preserve">ook </w:t>
      </w:r>
      <w:r w:rsidR="008B3450">
        <w:rPr>
          <w:sz w:val="28"/>
          <w:szCs w:val="28"/>
        </w:rPr>
        <w:t xml:space="preserve">van </w:t>
      </w:r>
      <w:r>
        <w:rPr>
          <w:sz w:val="28"/>
          <w:szCs w:val="28"/>
        </w:rPr>
        <w:t>het actief aanbod</w:t>
      </w:r>
      <w:r w:rsidR="008B3450">
        <w:rPr>
          <w:sz w:val="28"/>
          <w:szCs w:val="28"/>
        </w:rPr>
        <w:t xml:space="preserve">. </w:t>
      </w:r>
      <w:r>
        <w:rPr>
          <w:sz w:val="28"/>
          <w:szCs w:val="28"/>
        </w:rPr>
        <w:t xml:space="preserve">We denken dan aan workshops dans en beweging, workshops voor popbands (50+), popkoor, workshops en cursussen toneel en cabaret, </w:t>
      </w:r>
      <w:r w:rsidR="008B3450">
        <w:rPr>
          <w:sz w:val="28"/>
          <w:szCs w:val="28"/>
        </w:rPr>
        <w:t xml:space="preserve">maar ook een start van wijktheater. </w:t>
      </w:r>
    </w:p>
    <w:p w:rsidR="008B3450" w:rsidRPr="00E05D3A" w:rsidRDefault="008B3450" w:rsidP="00E05D3A">
      <w:pPr>
        <w:rPr>
          <w:sz w:val="28"/>
          <w:szCs w:val="28"/>
        </w:rPr>
      </w:pPr>
      <w:r>
        <w:rPr>
          <w:sz w:val="28"/>
          <w:szCs w:val="28"/>
        </w:rPr>
        <w:t xml:space="preserve">. </w:t>
      </w:r>
    </w:p>
    <w:p w:rsidR="003220C5" w:rsidRDefault="003220C5" w:rsidP="003220C5">
      <w:pPr>
        <w:pStyle w:val="Lijstalinea"/>
        <w:numPr>
          <w:ilvl w:val="0"/>
          <w:numId w:val="1"/>
        </w:numPr>
        <w:rPr>
          <w:i/>
          <w:sz w:val="28"/>
          <w:szCs w:val="28"/>
        </w:rPr>
      </w:pPr>
      <w:r w:rsidRPr="008B3450">
        <w:rPr>
          <w:i/>
          <w:sz w:val="28"/>
          <w:szCs w:val="28"/>
        </w:rPr>
        <w:t xml:space="preserve">Samenwerking met externe partijen </w:t>
      </w:r>
    </w:p>
    <w:p w:rsidR="008B3450" w:rsidRDefault="008B3450" w:rsidP="008B3450">
      <w:pPr>
        <w:rPr>
          <w:sz w:val="28"/>
          <w:szCs w:val="28"/>
        </w:rPr>
      </w:pPr>
      <w:r>
        <w:rPr>
          <w:sz w:val="28"/>
          <w:szCs w:val="28"/>
        </w:rPr>
        <w:t>Het bestuur van theater Karroessel wil vooral haar ambities, zoals boven genoemd, realiseren door middel van samenwerking met externe partijen.</w:t>
      </w:r>
    </w:p>
    <w:p w:rsidR="008B3450" w:rsidRDefault="008B3450" w:rsidP="008B3450">
      <w:pPr>
        <w:rPr>
          <w:sz w:val="28"/>
          <w:szCs w:val="28"/>
        </w:rPr>
      </w:pPr>
      <w:r>
        <w:rPr>
          <w:sz w:val="28"/>
          <w:szCs w:val="28"/>
        </w:rPr>
        <w:t xml:space="preserve">Wij denken dan aan </w:t>
      </w:r>
      <w:proofErr w:type="spellStart"/>
      <w:r>
        <w:rPr>
          <w:sz w:val="28"/>
          <w:szCs w:val="28"/>
        </w:rPr>
        <w:t>buurtcomite’s</w:t>
      </w:r>
      <w:proofErr w:type="spellEnd"/>
      <w:r>
        <w:rPr>
          <w:sz w:val="28"/>
          <w:szCs w:val="28"/>
        </w:rPr>
        <w:t>, culturele stichtingen, Heemkunde Vereniging, particulieren (</w:t>
      </w:r>
      <w:proofErr w:type="gramStart"/>
      <w:r>
        <w:rPr>
          <w:sz w:val="28"/>
          <w:szCs w:val="28"/>
        </w:rPr>
        <w:t>ZZP-</w:t>
      </w:r>
      <w:proofErr w:type="spellStart"/>
      <w:r>
        <w:rPr>
          <w:sz w:val="28"/>
          <w:szCs w:val="28"/>
        </w:rPr>
        <w:t>ers</w:t>
      </w:r>
      <w:proofErr w:type="spellEnd"/>
      <w:proofErr w:type="gramEnd"/>
      <w:r>
        <w:rPr>
          <w:sz w:val="28"/>
          <w:szCs w:val="28"/>
        </w:rPr>
        <w:t>), etc. Iedereen die een goed idee heeft en bereid is hier de schouders onder te zetten, is welkom. Ook tijdens en na de uitvoering zal een appel gedaan worden op de initiatiefnemers en zal vrijwillige inzet verwacht worden.</w:t>
      </w:r>
    </w:p>
    <w:p w:rsidR="008B3450" w:rsidRDefault="008B3450" w:rsidP="008B3450">
      <w:pPr>
        <w:rPr>
          <w:sz w:val="28"/>
          <w:szCs w:val="28"/>
        </w:rPr>
      </w:pPr>
      <w:r>
        <w:rPr>
          <w:sz w:val="28"/>
          <w:szCs w:val="28"/>
        </w:rPr>
        <w:t>Theater Karroessel zal een actieve rol hebben in het bedenken van creatieve en culturele activiteiten en in het zoeken naar partijen, die hier (mede) uitvoering aan kunnen geven.</w:t>
      </w:r>
    </w:p>
    <w:p w:rsidR="008B3450" w:rsidRPr="008B3450" w:rsidRDefault="008B3450" w:rsidP="008B3450">
      <w:pPr>
        <w:rPr>
          <w:sz w:val="28"/>
          <w:szCs w:val="28"/>
        </w:rPr>
      </w:pPr>
      <w:r>
        <w:rPr>
          <w:sz w:val="28"/>
          <w:szCs w:val="28"/>
        </w:rPr>
        <w:t xml:space="preserve"> </w:t>
      </w:r>
    </w:p>
    <w:p w:rsidR="003220C5" w:rsidRDefault="003220C5" w:rsidP="003220C5">
      <w:pPr>
        <w:pStyle w:val="Lijstalinea"/>
        <w:numPr>
          <w:ilvl w:val="0"/>
          <w:numId w:val="1"/>
        </w:numPr>
        <w:rPr>
          <w:i/>
          <w:sz w:val="28"/>
          <w:szCs w:val="28"/>
        </w:rPr>
      </w:pPr>
      <w:r w:rsidRPr="008B3450">
        <w:rPr>
          <w:i/>
          <w:sz w:val="28"/>
          <w:szCs w:val="28"/>
        </w:rPr>
        <w:t>Uitbouw naar culturele werkplaats</w:t>
      </w:r>
      <w:r w:rsidR="008B3450">
        <w:rPr>
          <w:i/>
          <w:sz w:val="28"/>
          <w:szCs w:val="28"/>
        </w:rPr>
        <w:t xml:space="preserve">  </w:t>
      </w:r>
    </w:p>
    <w:p w:rsidR="00C241BF" w:rsidRDefault="00720AAB" w:rsidP="00C241BF">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De bestaande en nieuwe ruimte zal worden beheerd </w:t>
      </w:r>
      <w:proofErr w:type="spellStart"/>
      <w:r w:rsidR="00C241BF" w:rsidRPr="00720AAB">
        <w:rPr>
          <w:rFonts w:ascii="Calibri" w:hAnsi="Calibri" w:cs="Calibri"/>
          <w:color w:val="000000"/>
          <w:sz w:val="28"/>
          <w:szCs w:val="28"/>
          <w:shd w:val="clear" w:color="auto" w:fill="FFFFFF"/>
        </w:rPr>
        <w:t>beheerd</w:t>
      </w:r>
      <w:proofErr w:type="spellEnd"/>
      <w:r w:rsidR="00C241BF" w:rsidRPr="00720AAB">
        <w:rPr>
          <w:rFonts w:ascii="Calibri" w:hAnsi="Calibri" w:cs="Calibri"/>
          <w:color w:val="000000"/>
          <w:sz w:val="28"/>
          <w:szCs w:val="28"/>
          <w:shd w:val="clear" w:color="auto" w:fill="FFFFFF"/>
        </w:rPr>
        <w:t xml:space="preserve"> en geëxploiteerd voor presentaties, bijeenkomst, activiteit, culturele werkplaatsen, voorzieningen en presentaties. Naast gebruik door groepen van stichting </w:t>
      </w:r>
      <w:r>
        <w:rPr>
          <w:rFonts w:ascii="Calibri" w:hAnsi="Calibri" w:cs="Calibri"/>
          <w:color w:val="000000"/>
          <w:sz w:val="28"/>
          <w:szCs w:val="28"/>
          <w:shd w:val="clear" w:color="auto" w:fill="FFFFFF"/>
        </w:rPr>
        <w:t>Theater Karroessel</w:t>
      </w:r>
      <w:r w:rsidR="00C241BF" w:rsidRPr="00720AAB">
        <w:rPr>
          <w:rFonts w:ascii="Calibri" w:hAnsi="Calibri" w:cs="Calibri"/>
          <w:color w:val="000000"/>
          <w:sz w:val="28"/>
          <w:szCs w:val="28"/>
          <w:shd w:val="clear" w:color="auto" w:fill="FFFFFF"/>
        </w:rPr>
        <w:t xml:space="preserve"> </w:t>
      </w:r>
      <w:r>
        <w:rPr>
          <w:rFonts w:ascii="Calibri" w:hAnsi="Calibri" w:cs="Calibri"/>
          <w:color w:val="000000"/>
          <w:sz w:val="28"/>
          <w:szCs w:val="28"/>
          <w:shd w:val="clear" w:color="auto" w:fill="FFFFFF"/>
        </w:rPr>
        <w:t xml:space="preserve">zal de ruimtes tevens worden benut voor culturele </w:t>
      </w:r>
      <w:r w:rsidR="00C241BF" w:rsidRPr="00720AAB">
        <w:rPr>
          <w:rFonts w:ascii="Calibri" w:hAnsi="Calibri" w:cs="Calibri"/>
          <w:color w:val="000000"/>
          <w:sz w:val="28"/>
          <w:szCs w:val="28"/>
          <w:shd w:val="clear" w:color="auto" w:fill="FFFFFF"/>
        </w:rPr>
        <w:t xml:space="preserve">en </w:t>
      </w:r>
      <w:r>
        <w:rPr>
          <w:rFonts w:ascii="Calibri" w:hAnsi="Calibri" w:cs="Calibri"/>
          <w:color w:val="000000"/>
          <w:sz w:val="28"/>
          <w:szCs w:val="28"/>
          <w:shd w:val="clear" w:color="auto" w:fill="FFFFFF"/>
        </w:rPr>
        <w:t xml:space="preserve">kunstzinnige activiteiten door derden. Theater Karroessel </w:t>
      </w:r>
      <w:r w:rsidR="00C241BF" w:rsidRPr="00720AAB">
        <w:rPr>
          <w:rFonts w:ascii="Calibri" w:hAnsi="Calibri" w:cs="Calibri"/>
          <w:color w:val="000000"/>
          <w:sz w:val="28"/>
          <w:szCs w:val="28"/>
          <w:shd w:val="clear" w:color="auto" w:fill="FFFFFF"/>
        </w:rPr>
        <w:t>wil een broedplaats zijn voor tal van culturele initiatieven.</w:t>
      </w:r>
    </w:p>
    <w:p w:rsidR="00720AAB" w:rsidRPr="00720AAB" w:rsidRDefault="00720AAB" w:rsidP="00C241BF">
      <w:pPr>
        <w:rPr>
          <w:rFonts w:ascii="Calibri" w:hAnsi="Calibri" w:cs="Calibri"/>
          <w:i/>
          <w:sz w:val="28"/>
          <w:szCs w:val="28"/>
        </w:rPr>
      </w:pPr>
    </w:p>
    <w:p w:rsidR="003220C5" w:rsidRDefault="003220C5" w:rsidP="00720AAB">
      <w:pPr>
        <w:pStyle w:val="Lijstalinea"/>
        <w:numPr>
          <w:ilvl w:val="0"/>
          <w:numId w:val="1"/>
        </w:numPr>
        <w:rPr>
          <w:i/>
          <w:sz w:val="28"/>
          <w:szCs w:val="28"/>
        </w:rPr>
      </w:pPr>
      <w:r w:rsidRPr="00720AAB">
        <w:rPr>
          <w:i/>
          <w:sz w:val="28"/>
          <w:szCs w:val="28"/>
        </w:rPr>
        <w:t>Uitbreiding van vrijwilligers</w:t>
      </w:r>
    </w:p>
    <w:p w:rsidR="00720AAB" w:rsidRDefault="00720AAB" w:rsidP="00720AAB">
      <w:pPr>
        <w:rPr>
          <w:sz w:val="28"/>
          <w:szCs w:val="28"/>
        </w:rPr>
      </w:pPr>
      <w:r>
        <w:rPr>
          <w:sz w:val="28"/>
          <w:szCs w:val="28"/>
        </w:rPr>
        <w:t xml:space="preserve">Het zal duidelijk zijn dat, om bovenstaande plannen en </w:t>
      </w:r>
      <w:proofErr w:type="spellStart"/>
      <w:r>
        <w:rPr>
          <w:sz w:val="28"/>
          <w:szCs w:val="28"/>
        </w:rPr>
        <w:t>ideeen</w:t>
      </w:r>
      <w:proofErr w:type="spellEnd"/>
      <w:r>
        <w:rPr>
          <w:sz w:val="28"/>
          <w:szCs w:val="28"/>
        </w:rPr>
        <w:t xml:space="preserve"> uit te kunnen werken, er een uitbreiding van menskracht nodig zal zijn. We zullen dan ook, naast de bestaande groep vrijwilligers van Karroessel, zoeken naar een stevige uitbreiding om ook overdag en doordeweeks open te kunnen zijn. Misschien dat een beroep op werkverruimende maatregelen ook een optie kan zijn.</w:t>
      </w:r>
    </w:p>
    <w:p w:rsidR="00720AAB" w:rsidRDefault="00720AAB" w:rsidP="00720AAB">
      <w:pPr>
        <w:rPr>
          <w:sz w:val="28"/>
          <w:szCs w:val="28"/>
        </w:rPr>
      </w:pPr>
      <w:r>
        <w:rPr>
          <w:sz w:val="28"/>
          <w:szCs w:val="28"/>
        </w:rPr>
        <w:t>Bovendien verwachten wij van derden, die bij ons activiteiten willen opzetten, ook inzet in uitvoerende zin, zoals bardienst, openstelling, etc.</w:t>
      </w:r>
    </w:p>
    <w:p w:rsidR="00720AAB" w:rsidRPr="00720AAB" w:rsidRDefault="00720AAB" w:rsidP="00720AAB">
      <w:pPr>
        <w:rPr>
          <w:sz w:val="28"/>
          <w:szCs w:val="28"/>
        </w:rPr>
      </w:pPr>
      <w:r>
        <w:rPr>
          <w:sz w:val="28"/>
          <w:szCs w:val="28"/>
        </w:rPr>
        <w:t xml:space="preserve"> </w:t>
      </w:r>
    </w:p>
    <w:p w:rsidR="003220C5" w:rsidRDefault="003220C5" w:rsidP="003220C5">
      <w:pPr>
        <w:pStyle w:val="Lijstalinea"/>
        <w:numPr>
          <w:ilvl w:val="0"/>
          <w:numId w:val="1"/>
        </w:numPr>
        <w:rPr>
          <w:i/>
          <w:sz w:val="28"/>
          <w:szCs w:val="28"/>
        </w:rPr>
      </w:pPr>
      <w:r w:rsidRPr="00720AAB">
        <w:rPr>
          <w:i/>
          <w:sz w:val="28"/>
          <w:szCs w:val="28"/>
        </w:rPr>
        <w:t xml:space="preserve">Extra </w:t>
      </w:r>
      <w:proofErr w:type="spellStart"/>
      <w:r w:rsidRPr="00720AAB">
        <w:rPr>
          <w:i/>
          <w:sz w:val="28"/>
          <w:szCs w:val="28"/>
        </w:rPr>
        <w:t>financiele</w:t>
      </w:r>
      <w:proofErr w:type="spellEnd"/>
      <w:r w:rsidRPr="00720AAB">
        <w:rPr>
          <w:i/>
          <w:sz w:val="28"/>
          <w:szCs w:val="28"/>
        </w:rPr>
        <w:t xml:space="preserve"> middelen middels sponsoring, fondsen </w:t>
      </w:r>
      <w:proofErr w:type="spellStart"/>
      <w:r w:rsidRPr="00720AAB">
        <w:rPr>
          <w:i/>
          <w:sz w:val="28"/>
          <w:szCs w:val="28"/>
        </w:rPr>
        <w:t>etc</w:t>
      </w:r>
      <w:proofErr w:type="spellEnd"/>
    </w:p>
    <w:p w:rsidR="00720AAB" w:rsidRDefault="00720AAB" w:rsidP="00720AAB">
      <w:pPr>
        <w:rPr>
          <w:sz w:val="28"/>
          <w:szCs w:val="28"/>
        </w:rPr>
      </w:pPr>
    </w:p>
    <w:p w:rsidR="00F400C6" w:rsidRDefault="00F400C6" w:rsidP="00720AAB">
      <w:pPr>
        <w:rPr>
          <w:sz w:val="28"/>
          <w:szCs w:val="28"/>
        </w:rPr>
      </w:pPr>
      <w:r>
        <w:rPr>
          <w:sz w:val="28"/>
          <w:szCs w:val="28"/>
        </w:rPr>
        <w:t xml:space="preserve">Naast een uitbreiding van menskracht zullen er ook extra </w:t>
      </w:r>
      <w:proofErr w:type="spellStart"/>
      <w:r>
        <w:rPr>
          <w:sz w:val="28"/>
          <w:szCs w:val="28"/>
        </w:rPr>
        <w:t>financiele</w:t>
      </w:r>
      <w:proofErr w:type="spellEnd"/>
      <w:r>
        <w:rPr>
          <w:sz w:val="28"/>
          <w:szCs w:val="28"/>
        </w:rPr>
        <w:t xml:space="preserve"> middelen nodig zijn om een en ander te kunnen realiseren. Extra gelden om bestaande knelpunten te kunnen wegwerken, zoals een nieuwe </w:t>
      </w:r>
      <w:proofErr w:type="spellStart"/>
      <w:r>
        <w:rPr>
          <w:sz w:val="28"/>
          <w:szCs w:val="28"/>
        </w:rPr>
        <w:t>LED-verlichting</w:t>
      </w:r>
      <w:proofErr w:type="spellEnd"/>
      <w:r>
        <w:rPr>
          <w:sz w:val="28"/>
          <w:szCs w:val="28"/>
        </w:rPr>
        <w:t xml:space="preserve"> voor het toneel, maar ook voor verbouwing en inrichting van de nieuwe </w:t>
      </w:r>
      <w:proofErr w:type="spellStart"/>
      <w:r>
        <w:rPr>
          <w:sz w:val="28"/>
          <w:szCs w:val="28"/>
        </w:rPr>
        <w:t>lokaties</w:t>
      </w:r>
      <w:proofErr w:type="spellEnd"/>
      <w:r>
        <w:rPr>
          <w:sz w:val="28"/>
          <w:szCs w:val="28"/>
        </w:rPr>
        <w:t xml:space="preserve">. Momenteel wordt werk gemaakt van het zoeken naar nieuwe sponsoren, maar ook zal gezocht gaan worden naar subsidies en fondsen om onze doelen waar te kunnen maken.  </w:t>
      </w:r>
    </w:p>
    <w:p w:rsidR="00F400C6" w:rsidRDefault="00F400C6" w:rsidP="00720AAB">
      <w:pPr>
        <w:rPr>
          <w:sz w:val="28"/>
          <w:szCs w:val="28"/>
        </w:rPr>
      </w:pPr>
    </w:p>
    <w:p w:rsidR="003220C5" w:rsidRPr="00F400C6" w:rsidRDefault="003220C5" w:rsidP="00F400C6">
      <w:pPr>
        <w:pStyle w:val="Lijstalinea"/>
        <w:numPr>
          <w:ilvl w:val="0"/>
          <w:numId w:val="1"/>
        </w:numPr>
        <w:rPr>
          <w:i/>
          <w:sz w:val="28"/>
          <w:szCs w:val="28"/>
        </w:rPr>
      </w:pPr>
      <w:r w:rsidRPr="00F400C6">
        <w:rPr>
          <w:sz w:val="28"/>
          <w:szCs w:val="28"/>
        </w:rPr>
        <w:t xml:space="preserve"> </w:t>
      </w:r>
      <w:r w:rsidRPr="00F400C6">
        <w:rPr>
          <w:i/>
          <w:sz w:val="28"/>
          <w:szCs w:val="28"/>
        </w:rPr>
        <w:t>ANBI-status</w:t>
      </w:r>
    </w:p>
    <w:p w:rsidR="003220C5" w:rsidRDefault="003220C5" w:rsidP="003220C5">
      <w:pPr>
        <w:rPr>
          <w:sz w:val="28"/>
          <w:szCs w:val="28"/>
        </w:rPr>
      </w:pPr>
    </w:p>
    <w:p w:rsidR="00F400C6" w:rsidRDefault="00F400C6" w:rsidP="003220C5">
      <w:pPr>
        <w:rPr>
          <w:sz w:val="28"/>
          <w:szCs w:val="28"/>
        </w:rPr>
      </w:pPr>
      <w:r>
        <w:rPr>
          <w:sz w:val="28"/>
          <w:szCs w:val="28"/>
        </w:rPr>
        <w:t xml:space="preserve">Aangezien wij ons op het terrein van sponsoring en giften begeven, is het raadzaam om een culturele ANBI-status te verwerven. Deze status geeft het voordeel, dat er voor donateurs en sponsoren </w:t>
      </w:r>
      <w:r w:rsidR="006225B8">
        <w:rPr>
          <w:sz w:val="28"/>
          <w:szCs w:val="28"/>
        </w:rPr>
        <w:t xml:space="preserve">een </w:t>
      </w:r>
      <w:proofErr w:type="spellStart"/>
      <w:r w:rsidR="006225B8">
        <w:rPr>
          <w:sz w:val="28"/>
          <w:szCs w:val="28"/>
        </w:rPr>
        <w:t>extrra</w:t>
      </w:r>
      <w:proofErr w:type="spellEnd"/>
      <w:r w:rsidR="006225B8">
        <w:rPr>
          <w:sz w:val="28"/>
          <w:szCs w:val="28"/>
        </w:rPr>
        <w:t xml:space="preserve"> giftenaftrek mogelijk is. Particulieren mogen in hun aangifte inkomstenbelasting een gift aan een culturele ANBI met 1,25 verhogen en als gift aftrekken. Ondernemingen die onder de vennootschapsbelasting vallen, mogen dan 1,5 keer het bedrag van een dergelijke gift aftrekken in hun aangifte. Eind 2019, begin 2020 willen wij de culturele ANBI-status gerealiseerd hebben. </w:t>
      </w:r>
    </w:p>
    <w:p w:rsidR="006225B8" w:rsidRDefault="006225B8" w:rsidP="003220C5">
      <w:pPr>
        <w:rPr>
          <w:sz w:val="28"/>
          <w:szCs w:val="28"/>
        </w:rPr>
      </w:pPr>
    </w:p>
    <w:p w:rsidR="006225B8" w:rsidRDefault="006225B8" w:rsidP="003220C5">
      <w:pPr>
        <w:rPr>
          <w:sz w:val="28"/>
          <w:szCs w:val="28"/>
        </w:rPr>
      </w:pPr>
    </w:p>
    <w:p w:rsidR="006225B8" w:rsidRDefault="006225B8" w:rsidP="003220C5">
      <w:pPr>
        <w:rPr>
          <w:sz w:val="28"/>
          <w:szCs w:val="28"/>
        </w:rPr>
      </w:pPr>
      <w:r>
        <w:rPr>
          <w:sz w:val="28"/>
          <w:szCs w:val="28"/>
        </w:rPr>
        <w:lastRenderedPageBreak/>
        <w:t>Wij zijn er ons van bewust, dat de doelen die wij in dit werkplan nastreven, ambitieus zijn, doch realistisch. En zeker de moeite waard, want een dergelijk theater in Geleen kan zeker meer potentie hebben en een verrijking zijn voor het culturele leven in Geleen.</w:t>
      </w:r>
    </w:p>
    <w:p w:rsidR="006225B8" w:rsidRDefault="006225B8" w:rsidP="003220C5">
      <w:pPr>
        <w:rPr>
          <w:sz w:val="28"/>
          <w:szCs w:val="28"/>
        </w:rPr>
      </w:pPr>
    </w:p>
    <w:p w:rsidR="006225B8" w:rsidRDefault="006225B8" w:rsidP="003220C5">
      <w:pPr>
        <w:rPr>
          <w:sz w:val="28"/>
          <w:szCs w:val="28"/>
        </w:rPr>
      </w:pPr>
      <w:r>
        <w:rPr>
          <w:sz w:val="28"/>
          <w:szCs w:val="28"/>
        </w:rPr>
        <w:t>December 2019</w:t>
      </w:r>
    </w:p>
    <w:p w:rsidR="003220C5" w:rsidRDefault="006225B8" w:rsidP="003220C5">
      <w:pPr>
        <w:rPr>
          <w:sz w:val="28"/>
          <w:szCs w:val="28"/>
        </w:rPr>
      </w:pPr>
      <w:r>
        <w:rPr>
          <w:sz w:val="28"/>
          <w:szCs w:val="28"/>
        </w:rPr>
        <w:t>Leo Kruijt</w:t>
      </w:r>
    </w:p>
    <w:p w:rsidR="006225B8" w:rsidRPr="003220C5" w:rsidRDefault="006225B8" w:rsidP="003220C5">
      <w:pPr>
        <w:rPr>
          <w:sz w:val="28"/>
          <w:szCs w:val="28"/>
        </w:rPr>
      </w:pPr>
      <w:proofErr w:type="spellStart"/>
      <w:r>
        <w:rPr>
          <w:sz w:val="28"/>
          <w:szCs w:val="28"/>
        </w:rPr>
        <w:t>Vz</w:t>
      </w:r>
      <w:proofErr w:type="spellEnd"/>
      <w:r>
        <w:rPr>
          <w:sz w:val="28"/>
          <w:szCs w:val="28"/>
        </w:rPr>
        <w:t xml:space="preserve"> bestuur Karroessel</w:t>
      </w:r>
    </w:p>
    <w:p w:rsidR="003220C5" w:rsidRDefault="003220C5" w:rsidP="003220C5">
      <w:pPr>
        <w:pStyle w:val="Lijstalinea"/>
        <w:rPr>
          <w:sz w:val="28"/>
          <w:szCs w:val="28"/>
        </w:rPr>
      </w:pPr>
    </w:p>
    <w:p w:rsidR="003220C5" w:rsidRPr="003220C5" w:rsidRDefault="003220C5" w:rsidP="003220C5">
      <w:pPr>
        <w:pStyle w:val="Lijstalinea"/>
        <w:rPr>
          <w:sz w:val="28"/>
          <w:szCs w:val="28"/>
        </w:rPr>
      </w:pPr>
    </w:p>
    <w:sectPr w:rsidR="003220C5" w:rsidRPr="003220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16F4" w:rsidRDefault="003D16F4" w:rsidP="00CE2C6C">
      <w:pPr>
        <w:spacing w:after="0" w:line="240" w:lineRule="auto"/>
      </w:pPr>
      <w:r>
        <w:separator/>
      </w:r>
    </w:p>
  </w:endnote>
  <w:endnote w:type="continuationSeparator" w:id="0">
    <w:p w:rsidR="003D16F4" w:rsidRDefault="003D16F4" w:rsidP="00CE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225294"/>
      <w:docPartObj>
        <w:docPartGallery w:val="Page Numbers (Bottom of Page)"/>
        <w:docPartUnique/>
      </w:docPartObj>
    </w:sdtPr>
    <w:sdtEndPr/>
    <w:sdtContent>
      <w:p w:rsidR="00CE2C6C" w:rsidRDefault="00CE2C6C">
        <w:pPr>
          <w:pStyle w:val="Voettekst"/>
          <w:jc w:val="right"/>
        </w:pPr>
        <w:r>
          <w:fldChar w:fldCharType="begin"/>
        </w:r>
        <w:r>
          <w:instrText>PAGE   \* MERGEFORMAT</w:instrText>
        </w:r>
        <w:r>
          <w:fldChar w:fldCharType="separate"/>
        </w:r>
        <w:r w:rsidR="006225B8">
          <w:rPr>
            <w:noProof/>
          </w:rPr>
          <w:t>4</w:t>
        </w:r>
        <w:r>
          <w:fldChar w:fldCharType="end"/>
        </w:r>
      </w:p>
    </w:sdtContent>
  </w:sdt>
  <w:p w:rsidR="00CE2C6C" w:rsidRDefault="00CE2C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16F4" w:rsidRDefault="003D16F4" w:rsidP="00CE2C6C">
      <w:pPr>
        <w:spacing w:after="0" w:line="240" w:lineRule="auto"/>
      </w:pPr>
      <w:r>
        <w:separator/>
      </w:r>
    </w:p>
  </w:footnote>
  <w:footnote w:type="continuationSeparator" w:id="0">
    <w:p w:rsidR="003D16F4" w:rsidRDefault="003D16F4" w:rsidP="00CE2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F154A"/>
    <w:multiLevelType w:val="hybridMultilevel"/>
    <w:tmpl w:val="456CD0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0C5"/>
    <w:rsid w:val="00056F1C"/>
    <w:rsid w:val="00086EE4"/>
    <w:rsid w:val="001927B0"/>
    <w:rsid w:val="003220C5"/>
    <w:rsid w:val="00373103"/>
    <w:rsid w:val="00382765"/>
    <w:rsid w:val="003D16F4"/>
    <w:rsid w:val="005271F9"/>
    <w:rsid w:val="006225B8"/>
    <w:rsid w:val="00694554"/>
    <w:rsid w:val="00720AAB"/>
    <w:rsid w:val="008B3450"/>
    <w:rsid w:val="00B02719"/>
    <w:rsid w:val="00C241BF"/>
    <w:rsid w:val="00CE2C6C"/>
    <w:rsid w:val="00D61990"/>
    <w:rsid w:val="00E05D3A"/>
    <w:rsid w:val="00F400C6"/>
    <w:rsid w:val="00F61A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7F4DF-6C76-44C2-AD78-E38B105D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20C5"/>
    <w:pPr>
      <w:ind w:left="720"/>
      <w:contextualSpacing/>
    </w:pPr>
  </w:style>
  <w:style w:type="paragraph" w:styleId="Koptekst">
    <w:name w:val="header"/>
    <w:basedOn w:val="Standaard"/>
    <w:link w:val="KoptekstChar"/>
    <w:uiPriority w:val="99"/>
    <w:unhideWhenUsed/>
    <w:rsid w:val="00CE2C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2C6C"/>
  </w:style>
  <w:style w:type="paragraph" w:styleId="Voettekst">
    <w:name w:val="footer"/>
    <w:basedOn w:val="Standaard"/>
    <w:link w:val="VoettekstChar"/>
    <w:uiPriority w:val="99"/>
    <w:unhideWhenUsed/>
    <w:rsid w:val="00CE2C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1136</Words>
  <Characters>6250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Microsoft Office User</cp:lastModifiedBy>
  <cp:revision>2</cp:revision>
  <dcterms:created xsi:type="dcterms:W3CDTF">2020-09-14T12:32:00Z</dcterms:created>
  <dcterms:modified xsi:type="dcterms:W3CDTF">2020-09-14T12:32:00Z</dcterms:modified>
</cp:coreProperties>
</file>